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0B73DF">
      <w:pPr>
        <w:pStyle w:val="a5"/>
      </w:pPr>
    </w:p>
    <w:p w:rsidR="008B035B" w:rsidRDefault="008B035B" w:rsidP="000B73DF">
      <w:pPr>
        <w:pStyle w:val="a5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0B73DF" w:rsidRPr="000B73DF" w:rsidTr="008B035B">
        <w:tc>
          <w:tcPr>
            <w:tcW w:w="10137" w:type="dxa"/>
            <w:tcBorders>
              <w:bottom w:val="single" w:sz="4" w:space="0" w:color="auto"/>
            </w:tcBorders>
          </w:tcPr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w:t>Должностной регламент</w:t>
            </w:r>
          </w:p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государственного налогового инспектора</w:t>
            </w:r>
          </w:p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отдела урегулирования задолженности</w:t>
            </w:r>
          </w:p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ИФНС России № 5 по г. Москве</w:t>
            </w:r>
          </w:p>
        </w:tc>
      </w:tr>
      <w:tr w:rsidR="000B73DF" w:rsidRPr="000B73DF" w:rsidTr="008B035B">
        <w:tc>
          <w:tcPr>
            <w:tcW w:w="10137" w:type="dxa"/>
            <w:tcBorders>
              <w:top w:val="single" w:sz="4" w:space="0" w:color="auto"/>
            </w:tcBorders>
          </w:tcPr>
          <w:p w:rsidR="000B73DF" w:rsidRPr="000B73DF" w:rsidRDefault="000B73DF" w:rsidP="000B73DF">
            <w:pPr>
              <w:pStyle w:val="a5"/>
            </w:pPr>
            <w:r w:rsidRPr="000B73DF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CA3A97" w:rsidRPr="000B73DF" w:rsidRDefault="00CA3A97" w:rsidP="00D624B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3B7A81" w:rsidRPr="000B73DF" w:rsidRDefault="003B7A81" w:rsidP="00D624B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B73DF" w:rsidRDefault="003B7A81" w:rsidP="00D624B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1.</w:t>
      </w:r>
      <w:r w:rsidR="00016846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0B73DF">
        <w:rPr>
          <w:rFonts w:ascii="Times New Roman" w:hAnsi="Times New Roman" w:cs="Times New Roman"/>
          <w:sz w:val="26"/>
          <w:szCs w:val="26"/>
        </w:rPr>
        <w:br/>
      </w:r>
      <w:r w:rsidRPr="000B73D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0B73DF">
        <w:rPr>
          <w:rFonts w:ascii="Times New Roman" w:hAnsi="Times New Roman" w:cs="Times New Roman"/>
          <w:sz w:val="26"/>
          <w:szCs w:val="26"/>
        </w:rPr>
        <w:t>–</w:t>
      </w:r>
      <w:r w:rsidRPr="000B73DF">
        <w:rPr>
          <w:rFonts w:ascii="Times New Roman" w:hAnsi="Times New Roman" w:cs="Times New Roman"/>
          <w:sz w:val="26"/>
          <w:szCs w:val="26"/>
        </w:rPr>
        <w:t xml:space="preserve"> гражданская служба</w:t>
      </w:r>
      <w:r w:rsidR="007C1696">
        <w:rPr>
          <w:rFonts w:ascii="Times New Roman" w:hAnsi="Times New Roman" w:cs="Times New Roman"/>
          <w:sz w:val="26"/>
          <w:szCs w:val="26"/>
        </w:rPr>
        <w:t>)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8803F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55CF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урегулирования задолженности</w:t>
      </w:r>
      <w:r w:rsidR="00755CF7" w:rsidRPr="000B73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55CF7" w:rsidRPr="000B73DF">
        <w:rPr>
          <w:rFonts w:ascii="Times New Roman" w:hAnsi="Times New Roman" w:cs="Times New Roman"/>
          <w:sz w:val="26"/>
          <w:szCs w:val="26"/>
        </w:rPr>
        <w:t>И</w:t>
      </w:r>
      <w:r w:rsidR="00B5334C" w:rsidRPr="000B73DF">
        <w:rPr>
          <w:rFonts w:ascii="Times New Roman" w:hAnsi="Times New Roman" w:cs="Times New Roman"/>
          <w:sz w:val="26"/>
          <w:szCs w:val="26"/>
        </w:rPr>
        <w:t>Ф</w:t>
      </w:r>
      <w:r w:rsidR="00755CF7" w:rsidRPr="000B73DF">
        <w:rPr>
          <w:rFonts w:ascii="Times New Roman" w:hAnsi="Times New Roman" w:cs="Times New Roman"/>
          <w:sz w:val="26"/>
          <w:szCs w:val="26"/>
        </w:rPr>
        <w:t>НС России № 5 по г. Москве</w:t>
      </w:r>
      <w:r w:rsidR="00755CF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– 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9F308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462A" w:rsidRPr="000B73DF" w:rsidRDefault="00D6462A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11-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3-4-</w:t>
      </w:r>
      <w:r w:rsidR="005E10D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>96</w:t>
      </w:r>
      <w:r w:rsidR="00CE596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360E7" w:rsidRPr="000B73DF" w:rsidRDefault="00E5383C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2.</w:t>
      </w:r>
      <w:r w:rsidR="00016846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0B73DF">
        <w:rPr>
          <w:rFonts w:ascii="Times New Roman" w:hAnsi="Times New Roman" w:cs="Times New Roman"/>
          <w:sz w:val="26"/>
          <w:szCs w:val="26"/>
        </w:rPr>
        <w:t xml:space="preserve">: </w:t>
      </w:r>
      <w:r w:rsidR="005360E7" w:rsidRPr="000B73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регулирование финансовой деятельности и финансовых рынков.</w:t>
      </w:r>
    </w:p>
    <w:p w:rsidR="00E5383C" w:rsidRPr="000B73DF" w:rsidRDefault="00E5383C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D17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урегулирования задолженности.</w:t>
      </w:r>
    </w:p>
    <w:p w:rsidR="003B7A81" w:rsidRPr="000B73DF" w:rsidRDefault="00016846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1559C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тся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приказом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624B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>ачальника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533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ИФНС России 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</w:t>
      </w:r>
      <w:r w:rsidR="008B035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г. Москве (далее – </w:t>
      </w:r>
      <w:r w:rsidR="00755CF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Инспекция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1559CE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5. 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начальнику отдела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функционально – заместителю начальника </w:t>
      </w:r>
      <w:r w:rsidR="00A141D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тдела по соответствующим направлениям деятельности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3B7A81" w:rsidP="00D624B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="008E099C" w:rsidRPr="000B73D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0B73DF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7B2780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49073B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7C1696">
        <w:rPr>
          <w:rFonts w:ascii="Times New Roman" w:hAnsi="Times New Roman" w:cs="Times New Roman"/>
          <w:sz w:val="26"/>
          <w:szCs w:val="26"/>
        </w:rPr>
        <w:t xml:space="preserve"> 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4F79B4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0B73D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0B73DF">
        <w:rPr>
          <w:rFonts w:ascii="Times New Roman" w:hAnsi="Times New Roman" w:cs="Times New Roman"/>
          <w:sz w:val="26"/>
          <w:szCs w:val="26"/>
        </w:rPr>
        <w:t>.</w:t>
      </w:r>
    </w:p>
    <w:p w:rsidR="00311B63" w:rsidRPr="000B73DF" w:rsidRDefault="007B2780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6.1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9073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аличие 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="00311B63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35DA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образования</w:t>
      </w:r>
      <w:r w:rsidR="00311B63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49073B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B1BE0" w:rsidRPr="000B73DF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0B73DF" w:rsidRDefault="0098413A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0B73D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0B73D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0B73D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835DA1" w:rsidRPr="000B73D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35DA1" w:rsidRPr="000B73D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06CA0" w:rsidRPr="000B73D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Инспекции</w:t>
      </w:r>
      <w:r w:rsidR="00835DA1" w:rsidRPr="000B73D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0B73DF" w:rsidRDefault="00C20C8F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0B73D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0B73DF">
        <w:rPr>
          <w:rFonts w:ascii="Times New Roman" w:hAnsi="Times New Roman" w:cs="Times New Roman"/>
          <w:sz w:val="26"/>
          <w:szCs w:val="26"/>
        </w:rPr>
        <w:t>:</w:t>
      </w:r>
    </w:p>
    <w:p w:rsidR="0035515F" w:rsidRPr="000B73DF" w:rsidRDefault="00CA730A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6.4.1.</w:t>
      </w:r>
      <w:r w:rsidR="0071560A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Налоговый кодекс Российской Федерации;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lastRenderedPageBreak/>
        <w:t>Кодекс Российской Федерации об административных правонарушениях;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Уголовно-процессуальный кодекс Российской Федерации;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Уголовный кодекс Российской Федерации; 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Гражданский кодекс Российской Федерации;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Федеральный закон от 27 мая 2003 г. № 58-ФЗ «О системе государственной службы </w:t>
      </w:r>
      <w:r w:rsidR="00D14DBF"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    </w:t>
      </w: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Российской Федерации»;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Федеральный закон от 27 июля 2006 г. № 152-ФЗ «О персональных данных»;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Федеральный закон от 03.12.2012 N 230-ФЗ "О контроле за соответствием расходов лиц, замещающих государственные должности, и иных лиц их доходам";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Федеральный закон Российской Федерации от 6 апреля 2011 г. № 63-ФЗ «Об электронной подписи»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Указ Президента РФ от 12.08.2002 г. № 885"Об утверждении общих принципов служебного поведения государственных служащих"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lastRenderedPageBreak/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Приказ ФНС России от </w:t>
      </w:r>
      <w:r w:rsidR="000B73DF"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12 мая 2015 г. № ММВ-7-8/190@ «</w:t>
      </w: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ко взысканию и об и</w:t>
      </w:r>
      <w:r w:rsidR="000B73DF"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х списании, и порядка списания </w:t>
      </w: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указанных недоимки и задолженности»;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Порядок направления в банк отдельных документов налоговых органов, а также</w:t>
      </w:r>
      <w:r w:rsidR="002B3D05"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440-П.</w:t>
      </w:r>
    </w:p>
    <w:p w:rsidR="0071560A" w:rsidRPr="000B73DF" w:rsidRDefault="007C1696" w:rsidP="00D624B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7134C8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0B73D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0B73DF">
        <w:rPr>
          <w:rFonts w:ascii="Times New Roman" w:hAnsi="Times New Roman" w:cs="Times New Roman"/>
          <w:sz w:val="26"/>
          <w:szCs w:val="26"/>
        </w:rPr>
        <w:t>знать иные нормативные</w:t>
      </w:r>
      <w:r w:rsidR="002B3D05" w:rsidRPr="000B73DF">
        <w:rPr>
          <w:rFonts w:ascii="Times New Roman" w:hAnsi="Times New Roman" w:cs="Times New Roman"/>
          <w:sz w:val="26"/>
          <w:szCs w:val="26"/>
        </w:rPr>
        <w:t xml:space="preserve"> п</w:t>
      </w:r>
      <w:r w:rsidR="00B7300E" w:rsidRPr="000B73DF">
        <w:rPr>
          <w:rFonts w:ascii="Times New Roman" w:hAnsi="Times New Roman" w:cs="Times New Roman"/>
          <w:sz w:val="26"/>
          <w:szCs w:val="26"/>
        </w:rPr>
        <w:t xml:space="preserve">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0B73DF" w:rsidRDefault="0071560A" w:rsidP="00CE7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0B73DF">
        <w:rPr>
          <w:rFonts w:ascii="Times New Roman" w:hAnsi="Times New Roman" w:cs="Times New Roman"/>
          <w:sz w:val="26"/>
          <w:szCs w:val="26"/>
        </w:rPr>
        <w:t>: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задолженности.</w:t>
      </w:r>
    </w:p>
    <w:p w:rsidR="00AD17C8" w:rsidRPr="000B73DF" w:rsidRDefault="00AD17C8" w:rsidP="00CE7DEA">
      <w:pPr>
        <w:widowControl w:val="0"/>
        <w:spacing w:after="0" w:line="240" w:lineRule="auto"/>
        <w:ind w:left="708" w:hanging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6.5. Наличие функциональных знаний: 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понятие, процедура рассмотрения обращений граждан;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работы со служебной информацией.</w:t>
      </w:r>
    </w:p>
    <w:p w:rsidR="003E2C1C" w:rsidRPr="000B73DF" w:rsidRDefault="00175938" w:rsidP="00CE7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6.6.</w:t>
      </w:r>
      <w:r w:rsidR="009A732F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0B73D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E2C1C" w:rsidRPr="000B73DF" w:rsidRDefault="003E2C1C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умение мыслить системно (стратегически);</w:t>
      </w:r>
    </w:p>
    <w:p w:rsidR="003E2C1C" w:rsidRPr="000B73DF" w:rsidRDefault="003E2C1C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3E2C1C" w:rsidRPr="000B73DF" w:rsidRDefault="00087F12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коммуникативные умения;</w:t>
      </w:r>
    </w:p>
    <w:p w:rsidR="00087F12" w:rsidRPr="000B73DF" w:rsidRDefault="00087F12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умение управлять изменениями.</w:t>
      </w:r>
    </w:p>
    <w:p w:rsidR="003E2C1C" w:rsidRPr="000B73DF" w:rsidRDefault="002D4283" w:rsidP="00CE7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0B73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обеспечения выполнения поставленных руководством задач;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решений об обращении взыскания на денежные средства налогоплательщиков;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и направление 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подготовка и проверка материалов о состоянии расчетов с бюджетной системой Российской Федерации при реорганизации и ликвидации организаций, изменении места 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учета налогоплательщиков.</w:t>
      </w:r>
    </w:p>
    <w:p w:rsidR="003E2C1C" w:rsidRPr="000B73DF" w:rsidRDefault="00AF09BA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0B73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регистрация исходящей (входящей) корреспонденции;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навыки делового письма;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аналитических, информационных и других материалов;</w:t>
      </w:r>
    </w:p>
    <w:p w:rsidR="00096D32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организация и проведение мониторинга применения законодательства.</w:t>
      </w:r>
    </w:p>
    <w:p w:rsidR="00CE7DEA" w:rsidRPr="000B73DF" w:rsidRDefault="00CE7DEA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F05CF7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7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7B0EB1" w:rsidRPr="000B73DF">
        <w:rPr>
          <w:rFonts w:ascii="Times New Roman" w:hAnsi="Times New Roman" w:cs="Times New Roman"/>
          <w:sz w:val="26"/>
          <w:szCs w:val="26"/>
        </w:rPr>
        <w:t> </w:t>
      </w:r>
      <w:r w:rsidR="007C1696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502C3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3B7A81" w:rsidRPr="000B73DF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B73DF">
        <w:rPr>
          <w:rFonts w:ascii="Times New Roman" w:hAnsi="Times New Roman" w:cs="Times New Roman"/>
          <w:sz w:val="26"/>
          <w:szCs w:val="26"/>
        </w:rPr>
        <w:t>.07.</w:t>
      </w:r>
      <w:r w:rsidR="00C2247F" w:rsidRPr="000B73DF">
        <w:rPr>
          <w:rFonts w:ascii="Times New Roman" w:hAnsi="Times New Roman" w:cs="Times New Roman"/>
          <w:sz w:val="26"/>
          <w:szCs w:val="26"/>
        </w:rPr>
        <w:t>2004 </w:t>
      </w:r>
      <w:r w:rsidR="003B7A81" w:rsidRPr="000B73DF">
        <w:rPr>
          <w:rFonts w:ascii="Times New Roman" w:hAnsi="Times New Roman" w:cs="Times New Roman"/>
          <w:sz w:val="26"/>
          <w:szCs w:val="26"/>
        </w:rPr>
        <w:t>№</w:t>
      </w:r>
      <w:r w:rsidR="003314B0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>79-ФЗ</w:t>
      </w:r>
      <w:r w:rsidR="00C2247F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B73D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</w:t>
      </w:r>
      <w:r w:rsidR="00A06C12" w:rsidRPr="000B73DF">
        <w:rPr>
          <w:rFonts w:ascii="Times New Roman" w:hAnsi="Times New Roman" w:cs="Times New Roman"/>
          <w:sz w:val="26"/>
          <w:szCs w:val="26"/>
        </w:rPr>
        <w:t xml:space="preserve"> (далее – Федеральный закон)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</w:p>
    <w:p w:rsidR="00E500DB" w:rsidRPr="000B73DF" w:rsidRDefault="00F05CF7" w:rsidP="00D62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8. </w:t>
      </w:r>
      <w:r w:rsidR="009D5A89" w:rsidRPr="000B73D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2247F" w:rsidRPr="000B73DF">
        <w:rPr>
          <w:rFonts w:ascii="Times New Roman" w:hAnsi="Times New Roman" w:cs="Times New Roman"/>
          <w:sz w:val="26"/>
          <w:szCs w:val="26"/>
        </w:rPr>
        <w:t>О</w:t>
      </w:r>
      <w:r w:rsidR="003E2C1C" w:rsidRPr="000B73DF">
        <w:rPr>
          <w:rFonts w:ascii="Times New Roman" w:hAnsi="Times New Roman" w:cs="Times New Roman"/>
          <w:sz w:val="26"/>
          <w:szCs w:val="26"/>
        </w:rPr>
        <w:t>тдел</w:t>
      </w:r>
      <w:r w:rsidR="00EC3748" w:rsidRPr="000B73DF">
        <w:rPr>
          <w:rFonts w:ascii="Times New Roman" w:hAnsi="Times New Roman" w:cs="Times New Roman"/>
          <w:sz w:val="26"/>
          <w:szCs w:val="26"/>
        </w:rPr>
        <w:t xml:space="preserve">, </w:t>
      </w:r>
      <w:r w:rsidR="00502C3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502C36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0B73DF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0B73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4ABE" w:rsidRPr="000B73DF" w:rsidRDefault="00DA4ABE" w:rsidP="00D62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обеспеч</w:t>
      </w:r>
      <w:r w:rsidR="002B3D05" w:rsidRPr="000B73DF">
        <w:rPr>
          <w:rFonts w:ascii="Times New Roman" w:hAnsi="Times New Roman" w:cs="Times New Roman"/>
          <w:sz w:val="26"/>
          <w:szCs w:val="26"/>
        </w:rPr>
        <w:t>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2B3D05" w:rsidRPr="000B73DF">
        <w:rPr>
          <w:rFonts w:ascii="Times New Roman" w:hAnsi="Times New Roman" w:cs="Times New Roman"/>
          <w:sz w:val="26"/>
          <w:szCs w:val="26"/>
        </w:rPr>
        <w:t xml:space="preserve">ь </w:t>
      </w:r>
      <w:r w:rsidRPr="000B73DF">
        <w:rPr>
          <w:rFonts w:ascii="Times New Roman" w:hAnsi="Times New Roman" w:cs="Times New Roman"/>
          <w:sz w:val="26"/>
          <w:szCs w:val="26"/>
        </w:rPr>
        <w:t xml:space="preserve">по вопросам, относящимся к компетенции отдела; </w:t>
      </w:r>
    </w:p>
    <w:p w:rsidR="00DA4ABE" w:rsidRPr="000B73DF" w:rsidRDefault="00DA4ABE" w:rsidP="00D62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ответ</w:t>
      </w:r>
      <w:r w:rsidR="002B3D05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письменные запросы налогоплательщиков;</w:t>
      </w:r>
    </w:p>
    <w:p w:rsidR="00DA4ABE" w:rsidRPr="000B73DF" w:rsidRDefault="00DA4ABE" w:rsidP="00D624B5">
      <w:pPr>
        <w:pStyle w:val="2"/>
        <w:spacing w:after="0" w:line="240" w:lineRule="auto"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 w:rsidRPr="000B73DF">
        <w:rPr>
          <w:rFonts w:eastAsiaTheme="minorHAnsi"/>
          <w:sz w:val="26"/>
          <w:szCs w:val="26"/>
          <w:lang w:eastAsia="en-US"/>
        </w:rPr>
        <w:t>- участ</w:t>
      </w:r>
      <w:r w:rsidR="002B3D05" w:rsidRPr="000B73DF">
        <w:rPr>
          <w:rFonts w:eastAsiaTheme="minorHAnsi"/>
          <w:sz w:val="26"/>
          <w:szCs w:val="26"/>
          <w:lang w:eastAsia="en-US"/>
        </w:rPr>
        <w:t>вовать</w:t>
      </w:r>
      <w:r w:rsidRPr="000B73DF">
        <w:rPr>
          <w:rFonts w:eastAsiaTheme="minorHAnsi"/>
          <w:sz w:val="26"/>
          <w:szCs w:val="26"/>
          <w:lang w:eastAsia="en-US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DA4ABE" w:rsidRPr="000B73DF" w:rsidRDefault="00DA4ABE" w:rsidP="00D624B5">
      <w:pPr>
        <w:pStyle w:val="2"/>
        <w:spacing w:after="0" w:line="240" w:lineRule="auto"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 w:rsidRPr="000B73DF">
        <w:rPr>
          <w:rFonts w:eastAsiaTheme="minorHAnsi"/>
          <w:sz w:val="26"/>
          <w:szCs w:val="26"/>
          <w:lang w:eastAsia="en-US"/>
        </w:rPr>
        <w:t xml:space="preserve">- </w:t>
      </w:r>
      <w:r w:rsidR="002B3D05" w:rsidRPr="000B73DF">
        <w:rPr>
          <w:sz w:val="26"/>
          <w:szCs w:val="26"/>
        </w:rPr>
        <w:t>подготавливать</w:t>
      </w:r>
      <w:r w:rsidRPr="000B73DF">
        <w:rPr>
          <w:rFonts w:eastAsiaTheme="minorHAnsi"/>
          <w:sz w:val="26"/>
          <w:szCs w:val="26"/>
          <w:lang w:eastAsia="en-US"/>
        </w:rPr>
        <w:t xml:space="preserve"> документ</w:t>
      </w:r>
      <w:r w:rsidR="002B3D05" w:rsidRPr="000B73DF">
        <w:rPr>
          <w:rFonts w:eastAsiaTheme="minorHAnsi"/>
          <w:sz w:val="26"/>
          <w:szCs w:val="26"/>
          <w:lang w:eastAsia="en-US"/>
        </w:rPr>
        <w:t>ы</w:t>
      </w:r>
      <w:r w:rsidRPr="000B73DF">
        <w:rPr>
          <w:rFonts w:eastAsiaTheme="minorHAnsi"/>
          <w:sz w:val="26"/>
          <w:szCs w:val="26"/>
          <w:lang w:eastAsia="en-US"/>
        </w:rPr>
        <w:t xml:space="preserve"> для взыскания в соответствии со ст. 48 НК РФ и дальнейшего направления в судебные органы;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 xml:space="preserve">подготавливать </w:t>
      </w:r>
      <w:r w:rsidRPr="000B73DF">
        <w:rPr>
          <w:rFonts w:ascii="Times New Roman" w:hAnsi="Times New Roman" w:cs="Times New Roman"/>
          <w:sz w:val="26"/>
          <w:szCs w:val="26"/>
        </w:rPr>
        <w:t>и направл</w:t>
      </w:r>
      <w:r w:rsidR="002B3D05" w:rsidRPr="000B73DF">
        <w:rPr>
          <w:rFonts w:ascii="Times New Roman" w:hAnsi="Times New Roman" w:cs="Times New Roman"/>
          <w:sz w:val="26"/>
          <w:szCs w:val="26"/>
        </w:rPr>
        <w:t>ять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налогоплательщикам требовани</w:t>
      </w:r>
      <w:r w:rsidR="002B3D05" w:rsidRPr="000B73DF">
        <w:rPr>
          <w:rFonts w:ascii="Times New Roman" w:hAnsi="Times New Roman" w:cs="Times New Roman"/>
          <w:sz w:val="26"/>
          <w:szCs w:val="26"/>
        </w:rPr>
        <w:t>я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2B3D05" w:rsidRPr="000B73DF">
        <w:rPr>
          <w:rFonts w:ascii="Times New Roman" w:hAnsi="Times New Roman" w:cs="Times New Roman"/>
          <w:sz w:val="26"/>
          <w:szCs w:val="26"/>
        </w:rPr>
        <w:t>я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об обращении взыскания на денежные средства налогоплательщиков;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 xml:space="preserve"> подготавливать </w:t>
      </w:r>
      <w:r w:rsidRPr="000B73DF">
        <w:rPr>
          <w:rFonts w:ascii="Times New Roman" w:hAnsi="Times New Roman" w:cs="Times New Roman"/>
          <w:sz w:val="26"/>
          <w:szCs w:val="26"/>
        </w:rPr>
        <w:t>документ</w:t>
      </w:r>
      <w:r w:rsidR="002B3D05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 - </w:t>
      </w:r>
      <w:r w:rsidR="002B3D05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2B3D05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принудительное взыскание задолженности по страховым взносам в государственные внебюджетные фонды, начисленным пеням и штрафам по итогам за предшествующие годы, принятой к учету налоговыми органами в соответствии с актами сверки расчетов плательщиков страховых взносов, представленными соответствующими государственными внебюджетными фондами;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уведомлени</w:t>
      </w:r>
      <w:r w:rsidR="002B3D05" w:rsidRPr="000B73DF">
        <w:rPr>
          <w:rFonts w:ascii="Times New Roman" w:hAnsi="Times New Roman" w:cs="Times New Roman"/>
          <w:sz w:val="26"/>
          <w:szCs w:val="26"/>
        </w:rPr>
        <w:t>я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2B3D05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возврат или зачет излишне уплаченных, либо излишне взысканных сумм;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DA4ABE" w:rsidRPr="000B73DF" w:rsidRDefault="00DA4ABE" w:rsidP="00D624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и прове</w:t>
      </w:r>
      <w:r w:rsidR="00FF369B" w:rsidRPr="000B73DF">
        <w:rPr>
          <w:rFonts w:ascii="Times New Roman" w:hAnsi="Times New Roman" w:cs="Times New Roman"/>
          <w:sz w:val="26"/>
          <w:szCs w:val="26"/>
        </w:rPr>
        <w:t>рять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DA4ABE" w:rsidRPr="000B73DF" w:rsidRDefault="00DA4ABE" w:rsidP="00D624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 формирова</w:t>
      </w:r>
      <w:r w:rsidR="00FF369B" w:rsidRPr="000B73DF">
        <w:rPr>
          <w:rFonts w:ascii="Times New Roman" w:hAnsi="Times New Roman" w:cs="Times New Roman"/>
          <w:sz w:val="26"/>
          <w:szCs w:val="26"/>
        </w:rPr>
        <w:t>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FF369B" w:rsidRPr="000B73DF">
        <w:rPr>
          <w:rFonts w:ascii="Times New Roman" w:hAnsi="Times New Roman" w:cs="Times New Roman"/>
          <w:sz w:val="26"/>
          <w:szCs w:val="26"/>
        </w:rPr>
        <w:t>ую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отчетност</w:t>
      </w:r>
      <w:r w:rsidR="00FF369B" w:rsidRPr="000B73DF">
        <w:rPr>
          <w:rFonts w:ascii="Times New Roman" w:hAnsi="Times New Roman" w:cs="Times New Roman"/>
          <w:sz w:val="26"/>
          <w:szCs w:val="26"/>
        </w:rPr>
        <w:t>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DA4ABE" w:rsidRPr="000B73DF" w:rsidRDefault="00FF369B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lastRenderedPageBreak/>
        <w:t>- подготавливать</w:t>
      </w:r>
      <w:r w:rsidR="00DA4ABE" w:rsidRPr="000B73D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B73DF">
        <w:rPr>
          <w:rFonts w:ascii="Times New Roman" w:hAnsi="Times New Roman" w:cs="Times New Roman"/>
          <w:sz w:val="26"/>
          <w:szCs w:val="26"/>
        </w:rPr>
        <w:t>ы</w:t>
      </w:r>
      <w:r w:rsidR="00DA4ABE" w:rsidRPr="000B73DF">
        <w:rPr>
          <w:rFonts w:ascii="Times New Roman" w:hAnsi="Times New Roman" w:cs="Times New Roman"/>
          <w:sz w:val="26"/>
          <w:szCs w:val="26"/>
        </w:rPr>
        <w:t xml:space="preserve"> для взыскания задолженности за счет имущества налогоплательщиков, взаимодействие со службами судебных приставов;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 - </w:t>
      </w:r>
      <w:r w:rsidR="00FF369B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возврат госпошлины по заявлениям налогоплательщиков.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выполн</w:t>
      </w:r>
      <w:r w:rsidR="00FF369B" w:rsidRPr="000B73DF">
        <w:rPr>
          <w:rFonts w:ascii="Times New Roman" w:hAnsi="Times New Roman" w:cs="Times New Roman"/>
          <w:sz w:val="26"/>
          <w:szCs w:val="26"/>
        </w:rPr>
        <w:t>ять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контрольны</w:t>
      </w:r>
      <w:r w:rsidR="00FF369B" w:rsidRPr="000B73DF">
        <w:rPr>
          <w:rFonts w:ascii="Times New Roman" w:hAnsi="Times New Roman" w:cs="Times New Roman"/>
          <w:sz w:val="26"/>
          <w:szCs w:val="26"/>
        </w:rPr>
        <w:t>е</w:t>
      </w:r>
      <w:r w:rsidRPr="000B73DF">
        <w:rPr>
          <w:rFonts w:ascii="Times New Roman" w:hAnsi="Times New Roman" w:cs="Times New Roman"/>
          <w:sz w:val="26"/>
          <w:szCs w:val="26"/>
        </w:rPr>
        <w:t xml:space="preserve"> задани</w:t>
      </w:r>
      <w:r w:rsidR="00FF369B" w:rsidRPr="000B73DF">
        <w:rPr>
          <w:rFonts w:ascii="Times New Roman" w:hAnsi="Times New Roman" w:cs="Times New Roman"/>
          <w:sz w:val="26"/>
          <w:szCs w:val="26"/>
        </w:rPr>
        <w:t>я</w:t>
      </w:r>
      <w:r w:rsidR="00D624B5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УФНС России по г. Москве;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выполн</w:t>
      </w:r>
      <w:r w:rsidR="00FF369B" w:rsidRPr="000B73DF">
        <w:rPr>
          <w:rFonts w:ascii="Times New Roman" w:hAnsi="Times New Roman" w:cs="Times New Roman"/>
          <w:sz w:val="26"/>
          <w:szCs w:val="26"/>
        </w:rPr>
        <w:t>ять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FF369B" w:rsidRPr="000B73DF">
        <w:rPr>
          <w:rFonts w:ascii="Times New Roman" w:hAnsi="Times New Roman" w:cs="Times New Roman"/>
          <w:sz w:val="26"/>
          <w:szCs w:val="26"/>
        </w:rPr>
        <w:t>и</w:t>
      </w:r>
      <w:r w:rsidRPr="000B73DF">
        <w:rPr>
          <w:rFonts w:ascii="Times New Roman" w:hAnsi="Times New Roman" w:cs="Times New Roman"/>
          <w:sz w:val="26"/>
          <w:szCs w:val="26"/>
        </w:rPr>
        <w:t xml:space="preserve"> проведения самостоятельного оперативного контроля на основание QBE-запросов в системе ЭОД Инспекции;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выполнять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FF369B" w:rsidRPr="000B73DF">
        <w:rPr>
          <w:rFonts w:ascii="Times New Roman" w:hAnsi="Times New Roman" w:cs="Times New Roman"/>
          <w:sz w:val="26"/>
          <w:szCs w:val="26"/>
        </w:rPr>
        <w:t>и</w:t>
      </w:r>
      <w:r w:rsidRPr="000B73DF">
        <w:rPr>
          <w:rFonts w:ascii="Times New Roman" w:hAnsi="Times New Roman" w:cs="Times New Roman"/>
          <w:sz w:val="26"/>
          <w:szCs w:val="26"/>
        </w:rPr>
        <w:t xml:space="preserve"> и режим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«СЭОД», применение их при исполнении функций налогового законодательства;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-в отношении страховых взносов, НДФЛ (в том числе перечисляемого налоговыми агентами) и имущественных налогов физических лиц; анализировать задолженность, проводить мониторинг погашения задолженности в ходе ее взыскания, проводить мероприятия направленные на урегулирование задолженности обеспечить взаимодействие с органами исполнительной власти и судами;</w:t>
      </w:r>
    </w:p>
    <w:p w:rsidR="00D93469" w:rsidRPr="000B73DF" w:rsidRDefault="00D93469" w:rsidP="00D9346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подготовка ответов на письменные запросы и обращения налогоплательщиков по вопросам, входящим в компетенцию отдела;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 - </w:t>
      </w:r>
      <w:r w:rsidR="00FF369B" w:rsidRPr="000B73DF">
        <w:rPr>
          <w:rFonts w:ascii="Times New Roman" w:hAnsi="Times New Roman" w:cs="Times New Roman"/>
          <w:sz w:val="26"/>
          <w:szCs w:val="26"/>
        </w:rPr>
        <w:t>вести</w:t>
      </w:r>
      <w:r w:rsidRPr="000B73DF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</w:t>
      </w:r>
      <w:r w:rsidR="00FF369B" w:rsidRPr="000B73DF">
        <w:rPr>
          <w:rFonts w:ascii="Times New Roman" w:hAnsi="Times New Roman" w:cs="Times New Roman"/>
          <w:sz w:val="26"/>
          <w:szCs w:val="26"/>
        </w:rPr>
        <w:t>о</w:t>
      </w:r>
      <w:r w:rsidRPr="000B73DF">
        <w:rPr>
          <w:rFonts w:ascii="Times New Roman" w:hAnsi="Times New Roman" w:cs="Times New Roman"/>
          <w:sz w:val="26"/>
          <w:szCs w:val="26"/>
        </w:rPr>
        <w:t>, хран</w:t>
      </w:r>
      <w:r w:rsidR="00FF369B" w:rsidRPr="000B73DF">
        <w:rPr>
          <w:rFonts w:ascii="Times New Roman" w:hAnsi="Times New Roman" w:cs="Times New Roman"/>
          <w:sz w:val="26"/>
          <w:szCs w:val="26"/>
        </w:rPr>
        <w:t xml:space="preserve">ить </w:t>
      </w:r>
      <w:r w:rsidRPr="000B73DF">
        <w:rPr>
          <w:rFonts w:ascii="Times New Roman" w:hAnsi="Times New Roman" w:cs="Times New Roman"/>
          <w:sz w:val="26"/>
          <w:szCs w:val="26"/>
        </w:rPr>
        <w:t>и сда</w:t>
      </w:r>
      <w:r w:rsidR="00FF369B" w:rsidRPr="000B73DF">
        <w:rPr>
          <w:rFonts w:ascii="Times New Roman" w:hAnsi="Times New Roman" w:cs="Times New Roman"/>
          <w:sz w:val="26"/>
          <w:szCs w:val="26"/>
        </w:rPr>
        <w:t>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в архив документ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отдела;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</w:t>
      </w:r>
      <w:r w:rsidRPr="000B73D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у</w:t>
      </w:r>
      <w:r w:rsidRPr="000B73DF">
        <w:rPr>
          <w:rFonts w:ascii="Times New Roman" w:eastAsia="Calibri" w:hAnsi="Times New Roman" w:cs="Times New Roman"/>
          <w:sz w:val="26"/>
          <w:szCs w:val="26"/>
        </w:rPr>
        <w:t>част</w:t>
      </w:r>
      <w:r w:rsidR="00FF369B" w:rsidRPr="000B73DF">
        <w:rPr>
          <w:rFonts w:ascii="Times New Roman" w:eastAsia="Calibri" w:hAnsi="Times New Roman" w:cs="Times New Roman"/>
          <w:sz w:val="26"/>
          <w:szCs w:val="26"/>
        </w:rPr>
        <w:t xml:space="preserve">вовать </w:t>
      </w:r>
      <w:r w:rsidRPr="000B73DF">
        <w:rPr>
          <w:rFonts w:ascii="Times New Roman" w:eastAsia="Calibri" w:hAnsi="Times New Roman" w:cs="Times New Roman"/>
          <w:sz w:val="26"/>
          <w:szCs w:val="26"/>
        </w:rPr>
        <w:t>в сборе различного рода информаций и исполнении срочных заданий по указанию УФНС России по г. Москве, к</w:t>
      </w:r>
      <w:r w:rsidRPr="000B73DF">
        <w:rPr>
          <w:rFonts w:ascii="Times New Roman" w:hAnsi="Times New Roman" w:cs="Times New Roman"/>
          <w:sz w:val="26"/>
          <w:szCs w:val="26"/>
        </w:rPr>
        <w:t>асающихся компетенции отдела;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обеспеч</w:t>
      </w:r>
      <w:r w:rsidR="00FF369B" w:rsidRPr="000B73DF">
        <w:rPr>
          <w:rFonts w:ascii="Times New Roman" w:hAnsi="Times New Roman" w:cs="Times New Roman"/>
          <w:sz w:val="26"/>
          <w:szCs w:val="26"/>
        </w:rPr>
        <w:t>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конфиденциальност</w:t>
      </w:r>
      <w:r w:rsidR="00FF369B" w:rsidRPr="000B73DF">
        <w:rPr>
          <w:rFonts w:ascii="Times New Roman" w:hAnsi="Times New Roman" w:cs="Times New Roman"/>
          <w:sz w:val="26"/>
          <w:szCs w:val="26"/>
        </w:rPr>
        <w:t>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соответствующих данных и сведений;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обеспечивать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FF369B" w:rsidRPr="000B73DF">
        <w:rPr>
          <w:rFonts w:ascii="Times New Roman" w:hAnsi="Times New Roman" w:cs="Times New Roman"/>
          <w:sz w:val="26"/>
          <w:szCs w:val="26"/>
        </w:rPr>
        <w:t>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служебного удостоверения;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вести</w:t>
      </w:r>
      <w:r w:rsidRPr="000B73DF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 w:rsidR="00FF369B" w:rsidRPr="000B73DF">
        <w:rPr>
          <w:rFonts w:ascii="Times New Roman" w:hAnsi="Times New Roman" w:cs="Times New Roman"/>
          <w:sz w:val="26"/>
          <w:szCs w:val="26"/>
        </w:rPr>
        <w:t>е</w:t>
      </w:r>
      <w:r w:rsidRPr="000B73DF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FF369B" w:rsidRPr="000B73DF">
        <w:rPr>
          <w:rFonts w:ascii="Times New Roman" w:hAnsi="Times New Roman" w:cs="Times New Roman"/>
          <w:sz w:val="26"/>
          <w:szCs w:val="26"/>
        </w:rPr>
        <w:t xml:space="preserve">ы </w:t>
      </w:r>
      <w:r w:rsidRPr="000B73DF">
        <w:rPr>
          <w:rFonts w:ascii="Times New Roman" w:hAnsi="Times New Roman" w:cs="Times New Roman"/>
          <w:sz w:val="26"/>
          <w:szCs w:val="26"/>
        </w:rPr>
        <w:t>по направлению деятельности отдела;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выполнять иные поручения руководства в соответствии с Положением об отделе.</w:t>
      </w:r>
    </w:p>
    <w:p w:rsidR="00535E03" w:rsidRPr="000B73DF" w:rsidRDefault="00681090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9. </w:t>
      </w:r>
      <w:r w:rsidR="00FD6110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535E03" w:rsidRPr="000B73DF">
        <w:rPr>
          <w:rFonts w:ascii="Times New Roman" w:hAnsi="Times New Roman" w:cs="Times New Roman"/>
          <w:sz w:val="26"/>
          <w:szCs w:val="26"/>
        </w:rPr>
        <w:t>Исходя из установленных полномочий,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535E03" w:rsidRPr="000B73DF">
        <w:rPr>
          <w:rFonts w:ascii="Times New Roman" w:hAnsi="Times New Roman" w:cs="Times New Roman"/>
          <w:sz w:val="26"/>
          <w:szCs w:val="26"/>
        </w:rPr>
        <w:t>имеет право</w:t>
      </w:r>
      <w:r w:rsidR="007358FB" w:rsidRPr="000B73DF">
        <w:rPr>
          <w:rFonts w:ascii="Times New Roman" w:hAnsi="Times New Roman" w:cs="Times New Roman"/>
          <w:sz w:val="26"/>
          <w:szCs w:val="26"/>
        </w:rPr>
        <w:t xml:space="preserve"> на</w:t>
      </w:r>
      <w:r w:rsidR="00535E03" w:rsidRPr="000B73DF">
        <w:rPr>
          <w:rFonts w:ascii="Times New Roman" w:hAnsi="Times New Roman" w:cs="Times New Roman"/>
          <w:sz w:val="26"/>
          <w:szCs w:val="26"/>
        </w:rPr>
        <w:t>: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0B73DF">
        <w:rPr>
          <w:rFonts w:ascii="Times New Roman" w:hAnsi="Times New Roman" w:cs="Times New Roman"/>
          <w:sz w:val="26"/>
          <w:szCs w:val="26"/>
        </w:rPr>
        <w:t>Инспекции</w:t>
      </w:r>
      <w:r w:rsidRPr="000B73DF">
        <w:rPr>
          <w:rFonts w:ascii="Times New Roman" w:hAnsi="Times New Roman" w:cs="Times New Roman"/>
          <w:sz w:val="26"/>
          <w:szCs w:val="26"/>
        </w:rPr>
        <w:t>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D624B5" w:rsidRPr="000B73DF">
        <w:rPr>
          <w:rFonts w:ascii="Times New Roman" w:hAnsi="Times New Roman" w:cs="Times New Roman"/>
          <w:sz w:val="26"/>
          <w:szCs w:val="26"/>
        </w:rPr>
        <w:t xml:space="preserve">елу его письменных объяснений, </w:t>
      </w:r>
      <w:r w:rsidRPr="000B73DF">
        <w:rPr>
          <w:rFonts w:ascii="Times New Roman" w:hAnsi="Times New Roman" w:cs="Times New Roman"/>
          <w:sz w:val="26"/>
          <w:szCs w:val="26"/>
        </w:rPr>
        <w:t>других документов и материалов;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8" w:history="1">
        <w:r w:rsidRPr="000B73D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0B73DF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0B73DF">
          <w:rPr>
            <w:rFonts w:ascii="Times New Roman" w:hAnsi="Times New Roman" w:cs="Times New Roman"/>
            <w:sz w:val="26"/>
            <w:szCs w:val="26"/>
          </w:rPr>
          <w:t>служебной проверки</w:t>
        </w:r>
      </w:hyperlink>
      <w:r w:rsidRPr="000B73DF">
        <w:rPr>
          <w:rFonts w:ascii="Times New Roman" w:hAnsi="Times New Roman" w:cs="Times New Roman"/>
          <w:sz w:val="26"/>
          <w:szCs w:val="26"/>
        </w:rPr>
        <w:t>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0B73DF">
          <w:rPr>
            <w:rFonts w:ascii="Times New Roman" w:hAnsi="Times New Roman" w:cs="Times New Roman"/>
            <w:sz w:val="26"/>
            <w:szCs w:val="26"/>
          </w:rPr>
          <w:t>представителя нанимателя</w:t>
        </w:r>
      </w:hyperlink>
      <w:r w:rsidRPr="000B73DF">
        <w:rPr>
          <w:rFonts w:ascii="Times New Roman" w:hAnsi="Times New Roman" w:cs="Times New Roman"/>
          <w:sz w:val="26"/>
          <w:szCs w:val="26"/>
        </w:rPr>
        <w:t xml:space="preserve">, если это не повлечет за собой </w:t>
      </w:r>
      <w:hyperlink r:id="rId11" w:anchor="sub_1901#sub_1901" w:history="1">
        <w:r w:rsidRPr="000B73DF">
          <w:rPr>
            <w:rFonts w:ascii="Times New Roman" w:hAnsi="Times New Roman" w:cs="Times New Roman"/>
            <w:sz w:val="26"/>
            <w:szCs w:val="26"/>
          </w:rPr>
          <w:t>конфликт интересов</w:t>
        </w:r>
      </w:hyperlink>
      <w:r w:rsidRPr="000B73DF">
        <w:rPr>
          <w:rFonts w:ascii="Times New Roman" w:hAnsi="Times New Roman" w:cs="Times New Roman"/>
          <w:sz w:val="26"/>
          <w:szCs w:val="26"/>
        </w:rPr>
        <w:t>,</w:t>
      </w:r>
    </w:p>
    <w:p w:rsidR="00535E03" w:rsidRPr="000B73DF" w:rsidRDefault="007358FB" w:rsidP="00D624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0B73DF">
        <w:rPr>
          <w:rFonts w:ascii="Times New Roman" w:hAnsi="Times New Roman" w:cs="Times New Roman"/>
          <w:spacing w:val="-4"/>
          <w:sz w:val="26"/>
          <w:szCs w:val="26"/>
        </w:rPr>
        <w:t>20) </w:t>
      </w:r>
      <w:r w:rsidR="00535E03" w:rsidRPr="000B73DF">
        <w:rPr>
          <w:rFonts w:ascii="Times New Roman" w:hAnsi="Times New Roman" w:cs="Times New Roman"/>
          <w:spacing w:val="-4"/>
          <w:sz w:val="26"/>
          <w:szCs w:val="26"/>
        </w:rPr>
        <w:t>принимать решения в соответствии с должностными обязанностями.</w:t>
      </w:r>
    </w:p>
    <w:p w:rsidR="00D03EE7" w:rsidRPr="000B73DF" w:rsidRDefault="00FE70C4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10</w:t>
      </w:r>
      <w:r w:rsidR="003B7A81" w:rsidRPr="000B73DF">
        <w:rPr>
          <w:rFonts w:ascii="Times New Roman" w:hAnsi="Times New Roman" w:cs="Times New Roman"/>
          <w:sz w:val="26"/>
          <w:szCs w:val="26"/>
        </w:rPr>
        <w:t>. 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3B7A81" w:rsidRPr="000B73DF">
        <w:rPr>
          <w:rFonts w:ascii="Times New Roman" w:hAnsi="Times New Roman" w:cs="Times New Roman"/>
          <w:sz w:val="26"/>
          <w:szCs w:val="26"/>
        </w:rPr>
        <w:t xml:space="preserve">осуществляет иные права и </w:t>
      </w:r>
      <w:r w:rsidR="00D03EE7" w:rsidRPr="000B73DF">
        <w:rPr>
          <w:rFonts w:ascii="Times New Roman" w:hAnsi="Times New Roman"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ИФНС России № 5 по г. Москве,</w:t>
      </w:r>
      <w:r w:rsidR="00D03EE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D03EE7" w:rsidRPr="000B73DF">
        <w:rPr>
          <w:rFonts w:ascii="Times New Roman" w:hAnsi="Times New Roman" w:cs="Times New Roman"/>
          <w:sz w:val="26"/>
          <w:szCs w:val="26"/>
        </w:rPr>
        <w:t xml:space="preserve">положением об отделе, приказами (распоряжениями) ФНС </w:t>
      </w:r>
      <w:r w:rsidR="00EC1681" w:rsidRPr="000B73DF">
        <w:rPr>
          <w:rFonts w:ascii="Times New Roman" w:hAnsi="Times New Roman" w:cs="Times New Roman"/>
          <w:sz w:val="26"/>
          <w:szCs w:val="26"/>
        </w:rPr>
        <w:t>России, приказами УФНС</w:t>
      </w:r>
      <w:r w:rsidR="00D03EE7" w:rsidRPr="000B73DF">
        <w:rPr>
          <w:rFonts w:ascii="Times New Roman" w:hAnsi="Times New Roman" w:cs="Times New Roman"/>
          <w:sz w:val="26"/>
          <w:szCs w:val="26"/>
        </w:rPr>
        <w:t>, приказ</w:t>
      </w:r>
      <w:r w:rsidR="003F3218" w:rsidRPr="000B73DF">
        <w:rPr>
          <w:rFonts w:ascii="Times New Roman" w:hAnsi="Times New Roman" w:cs="Times New Roman"/>
          <w:sz w:val="26"/>
          <w:szCs w:val="26"/>
        </w:rPr>
        <w:t>а</w:t>
      </w:r>
      <w:r w:rsidR="00D03EE7" w:rsidRPr="000B73DF">
        <w:rPr>
          <w:rFonts w:ascii="Times New Roman" w:hAnsi="Times New Roman" w:cs="Times New Roman"/>
          <w:sz w:val="26"/>
          <w:szCs w:val="26"/>
        </w:rPr>
        <w:t>м</w:t>
      </w:r>
      <w:r w:rsidR="003F3218" w:rsidRPr="000B73DF">
        <w:rPr>
          <w:rFonts w:ascii="Times New Roman" w:hAnsi="Times New Roman" w:cs="Times New Roman"/>
          <w:sz w:val="26"/>
          <w:szCs w:val="26"/>
        </w:rPr>
        <w:t>и</w:t>
      </w:r>
      <w:r w:rsidR="00D03EE7" w:rsidRPr="000B73DF">
        <w:rPr>
          <w:rFonts w:ascii="Times New Roman" w:hAnsi="Times New Roman" w:cs="Times New Roman"/>
          <w:sz w:val="26"/>
          <w:szCs w:val="26"/>
        </w:rPr>
        <w:t xml:space="preserve">  ИФНС России № 5 по г. Москве, поручениями руководства Инспекции.</w:t>
      </w:r>
    </w:p>
    <w:p w:rsidR="00D624B5" w:rsidRPr="000B73DF" w:rsidRDefault="00D624B5" w:rsidP="00D62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11. </w:t>
      </w:r>
      <w:r w:rsidR="007C1696">
        <w:rPr>
          <w:rFonts w:ascii="Times New Roman" w:hAnsi="Times New Roman" w:cs="Times New Roman"/>
          <w:sz w:val="26"/>
          <w:szCs w:val="26"/>
        </w:rPr>
        <w:t>Г</w:t>
      </w:r>
      <w:r w:rsidRPr="000B73D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0B73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624B5" w:rsidRPr="000B73DF" w:rsidRDefault="00D624B5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73DF" w:rsidRDefault="003B7A81" w:rsidP="000B7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43806" w:rsidRPr="000B73D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</w:t>
      </w:r>
      <w:r w:rsidR="000B73DF">
        <w:rPr>
          <w:rFonts w:ascii="Times New Roman" w:hAnsi="Times New Roman" w:cs="Times New Roman"/>
          <w:b/>
          <w:sz w:val="26"/>
          <w:szCs w:val="26"/>
        </w:rPr>
        <w:t xml:space="preserve">принимать управленческие </w:t>
      </w:r>
    </w:p>
    <w:p w:rsidR="003B7A81" w:rsidRPr="000B73DF" w:rsidRDefault="000B73DF" w:rsidP="000B7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 иные </w:t>
      </w:r>
      <w:r w:rsidR="003B7A81" w:rsidRPr="000B73DF">
        <w:rPr>
          <w:rFonts w:ascii="Times New Roman" w:hAnsi="Times New Roman" w:cs="Times New Roman"/>
          <w:b/>
          <w:sz w:val="26"/>
          <w:szCs w:val="26"/>
        </w:rPr>
        <w:t>решения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B73DF" w:rsidRDefault="009B683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12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BB3568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>При ис</w:t>
      </w:r>
      <w:r w:rsidR="007C1696">
        <w:rPr>
          <w:rFonts w:ascii="Times New Roman" w:hAnsi="Times New Roman" w:cs="Times New Roman"/>
          <w:sz w:val="26"/>
          <w:szCs w:val="26"/>
        </w:rPr>
        <w:t>полнении служебных обязанностей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9777F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777FC" w:rsidRPr="000B73DF" w:rsidRDefault="007A7062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13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BB3568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>При ис</w:t>
      </w:r>
      <w:r w:rsidR="007C1696">
        <w:rPr>
          <w:rFonts w:ascii="Times New Roman" w:hAnsi="Times New Roman" w:cs="Times New Roman"/>
          <w:sz w:val="26"/>
          <w:szCs w:val="26"/>
        </w:rPr>
        <w:t>полнении служебных обязанностей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9777F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9777FC" w:rsidRPr="000B73DF" w:rsidRDefault="009777FC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0B73DF" w:rsidRDefault="009777FC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>осам, относящимся к компетенции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="007C1696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343806" w:rsidRPr="000B73D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7E7D" w:rsidRPr="000B73DF">
        <w:rPr>
          <w:rFonts w:ascii="Times New Roman" w:hAnsi="Times New Roman" w:cs="Times New Roman"/>
          <w:b/>
          <w:sz w:val="26"/>
          <w:szCs w:val="26"/>
        </w:rPr>
        <w:t xml:space="preserve">вправе </w:t>
      </w:r>
      <w:r w:rsidR="00637E7D" w:rsidRPr="000B73D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или обязан </w:t>
      </w:r>
      <w:r w:rsidRPr="000B73DF">
        <w:rPr>
          <w:rFonts w:ascii="Times New Roman" w:hAnsi="Times New Roman" w:cs="Times New Roman"/>
          <w:b/>
          <w:sz w:val="26"/>
          <w:szCs w:val="26"/>
        </w:rPr>
        <w:t>участвовать при подготовке проектов нормативных правовых актов и</w:t>
      </w:r>
      <w:r w:rsidR="006618E5" w:rsidRPr="000B73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624B5" w:rsidRPr="000B73DF" w:rsidRDefault="00D624B5" w:rsidP="007C1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14. </w:t>
      </w:r>
      <w:r w:rsidR="007C1696">
        <w:rPr>
          <w:rFonts w:ascii="Times New Roman" w:hAnsi="Times New Roman" w:cs="Times New Roman"/>
          <w:sz w:val="26"/>
          <w:szCs w:val="26"/>
        </w:rPr>
        <w:t>Г</w:t>
      </w:r>
      <w:r w:rsidRPr="000B73D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0B73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0B73DF" w:rsidRPr="000B73DF" w:rsidRDefault="000B73DF" w:rsidP="00D62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z w:val="26"/>
          <w:szCs w:val="26"/>
        </w:rPr>
        <w:t>- проектов решений в части методологического, организационного и информационного обеспечения подготовки соответствующих документов по вопросам отдела урегулирования задолженности.</w:t>
      </w:r>
    </w:p>
    <w:p w:rsidR="00D624B5" w:rsidRPr="000B73DF" w:rsidRDefault="00D624B5" w:rsidP="00D62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15. </w:t>
      </w:r>
      <w:r w:rsidR="007C1696">
        <w:rPr>
          <w:rFonts w:ascii="Times New Roman" w:hAnsi="Times New Roman" w:cs="Times New Roman"/>
          <w:sz w:val="26"/>
          <w:szCs w:val="26"/>
        </w:rPr>
        <w:t>Г</w:t>
      </w:r>
      <w:r w:rsidRPr="000B73D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0B73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0B73DF" w:rsidRPr="000B73DF" w:rsidRDefault="000B73DF" w:rsidP="000B7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z w:val="26"/>
          <w:szCs w:val="26"/>
        </w:rPr>
        <w:t>- графика отпусков гражданских служащих отдела;</w:t>
      </w:r>
    </w:p>
    <w:p w:rsidR="00CE7DEA" w:rsidRDefault="000B73DF" w:rsidP="000B7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0B73DF" w:rsidRPr="000B73DF" w:rsidRDefault="000B73DF" w:rsidP="000B7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highlight w:val="yellow"/>
        </w:rPr>
      </w:pPr>
    </w:p>
    <w:p w:rsidR="00D270CA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0B73DF">
        <w:rPr>
          <w:rFonts w:ascii="Times New Roman" w:hAnsi="Times New Roman" w:cs="Times New Roman"/>
          <w:b/>
          <w:sz w:val="26"/>
          <w:szCs w:val="26"/>
        </w:rPr>
        <w:br/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6</w:t>
      </w:r>
      <w:r w:rsidRPr="000B73DF">
        <w:rPr>
          <w:rFonts w:ascii="Times New Roman" w:hAnsi="Times New Roman" w:cs="Times New Roman"/>
          <w:sz w:val="26"/>
          <w:szCs w:val="26"/>
        </w:rPr>
        <w:t>. </w:t>
      </w:r>
      <w:r w:rsidR="009777FC" w:rsidRPr="000B73D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17AF2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9777FC" w:rsidRPr="000B73D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0B73DF" w:rsidRDefault="007358FB" w:rsidP="00D624B5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7</w:t>
      </w:r>
      <w:r w:rsidRPr="000B73DF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 w:rsidR="00AF112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 w:rsidR="00AF112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AF112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017AF2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B73DF">
        <w:rPr>
          <w:rFonts w:ascii="Times New Roman" w:hAnsi="Times New Roman" w:cs="Times New Roman"/>
          <w:sz w:val="26"/>
          <w:szCs w:val="26"/>
        </w:rPr>
        <w:t>.08.</w:t>
      </w:r>
      <w:r w:rsidRPr="000B73DF">
        <w:rPr>
          <w:rFonts w:ascii="Times New Roman" w:hAnsi="Times New Roman" w:cs="Times New Roman"/>
          <w:sz w:val="26"/>
          <w:szCs w:val="26"/>
        </w:rPr>
        <w:t>2002 №</w:t>
      </w:r>
      <w:r w:rsidR="00E6275C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B73D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B73DF">
        <w:rPr>
          <w:rFonts w:ascii="Times New Roman" w:hAnsi="Times New Roman" w:cs="Times New Roman"/>
          <w:sz w:val="26"/>
          <w:szCs w:val="26"/>
        </w:rPr>
        <w:t>№</w:t>
      </w:r>
      <w:r w:rsidR="007D402F" w:rsidRPr="000B73DF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0B73DF">
        <w:rPr>
          <w:rFonts w:ascii="Times New Roman" w:hAnsi="Times New Roman" w:cs="Times New Roman"/>
          <w:sz w:val="26"/>
          <w:szCs w:val="26"/>
        </w:rPr>
        <w:t>№</w:t>
      </w:r>
      <w:r w:rsidR="007D402F" w:rsidRPr="000B73D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0B73D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8</w:t>
      </w:r>
      <w:r w:rsidRPr="000B73DF">
        <w:rPr>
          <w:rFonts w:ascii="Times New Roman" w:hAnsi="Times New Roman" w:cs="Times New Roman"/>
          <w:sz w:val="26"/>
          <w:szCs w:val="26"/>
        </w:rPr>
        <w:t>. </w:t>
      </w:r>
      <w:r w:rsidR="00031C33" w:rsidRPr="000B73DF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ым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ром </w:t>
      </w:r>
      <w:r w:rsidR="00031C33" w:rsidRPr="000B73DF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="009777FC" w:rsidRPr="000B73D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9</w:t>
      </w:r>
      <w:r w:rsidRPr="000B73DF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0B73D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0B73DF">
        <w:rPr>
          <w:rFonts w:ascii="Times New Roman" w:hAnsi="Times New Roman" w:cs="Times New Roman"/>
          <w:sz w:val="26"/>
          <w:szCs w:val="26"/>
        </w:rPr>
        <w:t>професси</w:t>
      </w:r>
      <w:r w:rsidR="007C1696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ого 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инспектор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0B73DF">
        <w:rPr>
          <w:rFonts w:ascii="Times New Roman" w:hAnsi="Times New Roman" w:cs="Times New Roman"/>
          <w:sz w:val="26"/>
          <w:szCs w:val="26"/>
        </w:rPr>
        <w:t>ценивается по следующим показателям: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0B73DF">
        <w:rPr>
          <w:rFonts w:ascii="Times New Roman" w:hAnsi="Times New Roman"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270D3" w:rsidRPr="000B73DF" w:rsidRDefault="009270D3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0" w:name="_GoBack"/>
      <w:bookmarkEnd w:id="0"/>
    </w:p>
    <w:sectPr w:rsidR="009270D3" w:rsidRPr="000B73DF" w:rsidSect="000B73DF">
      <w:headerReference w:type="default" r:id="rId12"/>
      <w:type w:val="continuous"/>
      <w:pgSz w:w="11906" w:h="16838"/>
      <w:pgMar w:top="567" w:right="851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0D9" w:rsidRDefault="00A870D9" w:rsidP="003B7A81">
      <w:pPr>
        <w:spacing w:after="0" w:line="240" w:lineRule="auto"/>
      </w:pPr>
      <w:r>
        <w:separator/>
      </w:r>
    </w:p>
  </w:endnote>
  <w:endnote w:type="continuationSeparator" w:id="0">
    <w:p w:rsidR="00A870D9" w:rsidRDefault="00A870D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0D9" w:rsidRDefault="00A870D9" w:rsidP="003B7A81">
      <w:pPr>
        <w:spacing w:after="0" w:line="240" w:lineRule="auto"/>
      </w:pPr>
      <w:r>
        <w:separator/>
      </w:r>
    </w:p>
  </w:footnote>
  <w:footnote w:type="continuationSeparator" w:id="0">
    <w:p w:rsidR="00A870D9" w:rsidRDefault="00A870D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4967" w:rsidRPr="00B310A4" w:rsidRDefault="00005DC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D496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6711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D4967" w:rsidRPr="00B310A4" w:rsidRDefault="00BD496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05DC1"/>
    <w:rsid w:val="0001063C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B73DF"/>
    <w:rsid w:val="000C04B0"/>
    <w:rsid w:val="000C2E02"/>
    <w:rsid w:val="000C6E28"/>
    <w:rsid w:val="000C7D67"/>
    <w:rsid w:val="000D08EA"/>
    <w:rsid w:val="000E6619"/>
    <w:rsid w:val="000E7E5A"/>
    <w:rsid w:val="000F0EA5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0544F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3D05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B746D"/>
    <w:rsid w:val="004F79B4"/>
    <w:rsid w:val="00502C36"/>
    <w:rsid w:val="00511B14"/>
    <w:rsid w:val="00521F95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351"/>
    <w:rsid w:val="005A3167"/>
    <w:rsid w:val="005C0179"/>
    <w:rsid w:val="005D1E6A"/>
    <w:rsid w:val="005E10DB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66C0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4565"/>
    <w:rsid w:val="0071560A"/>
    <w:rsid w:val="00721040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1696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83E6F"/>
    <w:rsid w:val="0088608B"/>
    <w:rsid w:val="008B035B"/>
    <w:rsid w:val="008D3989"/>
    <w:rsid w:val="008E099C"/>
    <w:rsid w:val="008E4B65"/>
    <w:rsid w:val="008F7217"/>
    <w:rsid w:val="008F7C86"/>
    <w:rsid w:val="009161C4"/>
    <w:rsid w:val="00926516"/>
    <w:rsid w:val="009270D3"/>
    <w:rsid w:val="00931125"/>
    <w:rsid w:val="00933CCA"/>
    <w:rsid w:val="00942953"/>
    <w:rsid w:val="0094739C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751A8"/>
    <w:rsid w:val="00A870D9"/>
    <w:rsid w:val="00AA6C5C"/>
    <w:rsid w:val="00AD17C8"/>
    <w:rsid w:val="00AE00D3"/>
    <w:rsid w:val="00AF09BA"/>
    <w:rsid w:val="00AF112E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334C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D4967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E7DEA"/>
    <w:rsid w:val="00D00C06"/>
    <w:rsid w:val="00D03EE7"/>
    <w:rsid w:val="00D14DBF"/>
    <w:rsid w:val="00D1572F"/>
    <w:rsid w:val="00D270CA"/>
    <w:rsid w:val="00D34A2A"/>
    <w:rsid w:val="00D378E3"/>
    <w:rsid w:val="00D53965"/>
    <w:rsid w:val="00D624B5"/>
    <w:rsid w:val="00D6462A"/>
    <w:rsid w:val="00D75100"/>
    <w:rsid w:val="00D7569B"/>
    <w:rsid w:val="00D7765F"/>
    <w:rsid w:val="00D7769A"/>
    <w:rsid w:val="00D9072D"/>
    <w:rsid w:val="00D93469"/>
    <w:rsid w:val="00D93848"/>
    <w:rsid w:val="00D93A63"/>
    <w:rsid w:val="00DA344C"/>
    <w:rsid w:val="00DA4ABE"/>
    <w:rsid w:val="00DA6C91"/>
    <w:rsid w:val="00DD1315"/>
    <w:rsid w:val="00DE6E00"/>
    <w:rsid w:val="00DF1966"/>
    <w:rsid w:val="00E06CA0"/>
    <w:rsid w:val="00E25992"/>
    <w:rsid w:val="00E30516"/>
    <w:rsid w:val="00E44342"/>
    <w:rsid w:val="00E500DB"/>
    <w:rsid w:val="00E5383C"/>
    <w:rsid w:val="00E6275C"/>
    <w:rsid w:val="00E67578"/>
    <w:rsid w:val="00E711C3"/>
    <w:rsid w:val="00E77ADA"/>
    <w:rsid w:val="00E82BAC"/>
    <w:rsid w:val="00E9108C"/>
    <w:rsid w:val="00E927FC"/>
    <w:rsid w:val="00E95328"/>
    <w:rsid w:val="00E96251"/>
    <w:rsid w:val="00E96882"/>
    <w:rsid w:val="00EA60E2"/>
    <w:rsid w:val="00EC1200"/>
    <w:rsid w:val="00EC1681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67116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369B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7A192-80CB-480A-9BCD-CCE1F46FC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0B73DF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color w:val="000000" w:themeColor="text1"/>
      <w:sz w:val="20"/>
      <w:szCs w:val="20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15941-2AC1-4F5A-A17F-6B9386464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3259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14</cp:revision>
  <cp:lastPrinted>2022-06-15T16:10:00Z</cp:lastPrinted>
  <dcterms:created xsi:type="dcterms:W3CDTF">2018-06-18T13:30:00Z</dcterms:created>
  <dcterms:modified xsi:type="dcterms:W3CDTF">2024-04-26T13:56:00Z</dcterms:modified>
</cp:coreProperties>
</file>